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right="-512" w:rightChars="-244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</w:t>
      </w:r>
    </w:p>
    <w:p>
      <w:pPr>
        <w:spacing w:line="240" w:lineRule="auto"/>
        <w:ind w:right="-512" w:rightChars="-244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590" w:lineRule="exact"/>
        <w:jc w:val="center"/>
        <w:rPr>
          <w:rFonts w:hint="eastAsia" w:ascii="方正小标宋简体" w:hAnsi="宋体" w:eastAsia="方正小标宋简体"/>
          <w:b/>
          <w:bCs/>
          <w:sz w:val="25"/>
          <w:szCs w:val="25"/>
          <w:lang w:val="en-US" w:eastAsia="zh-CN"/>
        </w:rPr>
      </w:pPr>
      <w:r>
        <w:rPr>
          <w:rFonts w:hint="eastAsia" w:ascii="方正小标宋简体" w:hAnsi="宋体" w:eastAsia="方正小标宋简体"/>
          <w:b/>
          <w:bCs/>
          <w:sz w:val="25"/>
          <w:szCs w:val="25"/>
          <w:lang w:val="en-US" w:eastAsia="zh-CN"/>
        </w:rPr>
        <w:t>《牢牢绷紧防范安全风险这根弦——</w:t>
      </w:r>
      <w:bookmarkStart w:id="0" w:name="_GoBack"/>
      <w:r>
        <w:rPr>
          <w:rFonts w:hint="eastAsia" w:ascii="方正小标宋简体" w:hAnsi="宋体" w:eastAsia="方正小标宋简体"/>
          <w:b/>
          <w:bCs/>
          <w:sz w:val="25"/>
          <w:szCs w:val="25"/>
          <w:lang w:val="en-US" w:eastAsia="zh-CN"/>
        </w:rPr>
        <w:t>湖南省安全生产重大事故警示教育片》</w:t>
      </w:r>
    </w:p>
    <w:p>
      <w:pPr>
        <w:spacing w:line="590" w:lineRule="exact"/>
        <w:jc w:val="center"/>
        <w:rPr>
          <w:rFonts w:hint="eastAsia" w:ascii="方正小标宋简体" w:hAnsi="宋体" w:eastAsia="方正小标宋简体"/>
          <w:b/>
          <w:bCs/>
          <w:sz w:val="25"/>
          <w:szCs w:val="25"/>
          <w:lang w:val="en-US" w:eastAsia="zh-CN"/>
        </w:rPr>
      </w:pPr>
      <w:r>
        <w:rPr>
          <w:rFonts w:hint="eastAsia" w:ascii="方正小标宋简体" w:hAnsi="宋体" w:eastAsia="方正小标宋简体"/>
          <w:b/>
          <w:bCs/>
          <w:sz w:val="25"/>
          <w:szCs w:val="25"/>
          <w:lang w:val="en-US" w:eastAsia="zh-CN"/>
        </w:rPr>
        <w:t>组织收看情况表</w:t>
      </w:r>
    </w:p>
    <w:bookmarkEnd w:id="0"/>
    <w:p>
      <w:pPr>
        <w:spacing w:line="590" w:lineRule="exact"/>
        <w:jc w:val="center"/>
        <w:rPr>
          <w:rFonts w:hint="eastAsia" w:ascii="方正小标宋简体" w:hAnsi="宋体" w:eastAsia="方正小标宋简体"/>
          <w:b/>
          <w:bCs/>
          <w:sz w:val="25"/>
          <w:szCs w:val="25"/>
          <w:lang w:val="en-US" w:eastAsia="zh-CN"/>
        </w:rPr>
      </w:pPr>
    </w:p>
    <w:tbl>
      <w:tblPr>
        <w:tblStyle w:val="5"/>
        <w:tblW w:w="8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329"/>
        <w:gridCol w:w="2357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vAlign w:val="top"/>
          </w:tcPr>
          <w:p>
            <w:pPr>
              <w:spacing w:line="240" w:lineRule="auto"/>
              <w:ind w:right="-512" w:rightChars="-244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5"/>
                <w:szCs w:val="25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986" w:type="dxa"/>
            <w:gridSpan w:val="3"/>
            <w:vAlign w:val="top"/>
          </w:tcPr>
          <w:p>
            <w:pPr>
              <w:spacing w:line="240" w:lineRule="auto"/>
              <w:ind w:right="-512" w:rightChars="-244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5"/>
                <w:szCs w:val="2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vAlign w:val="top"/>
          </w:tcPr>
          <w:p>
            <w:pPr>
              <w:spacing w:line="240" w:lineRule="auto"/>
              <w:ind w:right="-512" w:rightChars="-244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5"/>
                <w:szCs w:val="25"/>
                <w:vertAlign w:val="baseline"/>
                <w:lang w:val="en-US" w:eastAsia="zh-CN"/>
              </w:rPr>
              <w:t>填报日期</w:t>
            </w:r>
          </w:p>
        </w:tc>
        <w:tc>
          <w:tcPr>
            <w:tcW w:w="1329" w:type="dxa"/>
            <w:vAlign w:val="top"/>
          </w:tcPr>
          <w:p>
            <w:pPr>
              <w:spacing w:line="240" w:lineRule="auto"/>
              <w:ind w:right="-512" w:rightChars="-244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2357" w:type="dxa"/>
            <w:vAlign w:val="top"/>
          </w:tcPr>
          <w:p>
            <w:pPr>
              <w:spacing w:line="240" w:lineRule="auto"/>
              <w:ind w:right="-512" w:rightChars="-244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5"/>
                <w:szCs w:val="25"/>
                <w:vertAlign w:val="baseline"/>
                <w:lang w:val="en-US" w:eastAsia="zh-CN"/>
              </w:rPr>
              <w:t>填报人及联系方式</w:t>
            </w:r>
          </w:p>
        </w:tc>
        <w:tc>
          <w:tcPr>
            <w:tcW w:w="3300" w:type="dxa"/>
            <w:vAlign w:val="top"/>
          </w:tcPr>
          <w:p>
            <w:pPr>
              <w:spacing w:line="240" w:lineRule="auto"/>
              <w:ind w:right="-512" w:rightChars="-244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5"/>
                <w:szCs w:val="2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8" w:type="dxa"/>
            <w:gridSpan w:val="2"/>
            <w:vAlign w:val="top"/>
          </w:tcPr>
          <w:p>
            <w:pPr>
              <w:spacing w:line="240" w:lineRule="auto"/>
              <w:ind w:right="-512" w:rightChars="-244" w:firstLine="753" w:firstLineChars="3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5"/>
                <w:szCs w:val="25"/>
                <w:vertAlign w:val="baseline"/>
                <w:lang w:val="en-US" w:eastAsia="zh-CN"/>
              </w:rPr>
              <w:t>观看对象</w:t>
            </w:r>
          </w:p>
        </w:tc>
        <w:tc>
          <w:tcPr>
            <w:tcW w:w="2357" w:type="dxa"/>
            <w:vAlign w:val="top"/>
          </w:tcPr>
          <w:p>
            <w:pPr>
              <w:spacing w:line="240" w:lineRule="auto"/>
              <w:ind w:right="-512" w:rightChars="-244" w:firstLine="502" w:firstLineChars="2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5"/>
                <w:szCs w:val="25"/>
                <w:vertAlign w:val="baseline"/>
                <w:lang w:val="en-US" w:eastAsia="zh-CN"/>
              </w:rPr>
              <w:t>观看人数</w:t>
            </w:r>
          </w:p>
        </w:tc>
        <w:tc>
          <w:tcPr>
            <w:tcW w:w="3300" w:type="dxa"/>
            <w:vAlign w:val="top"/>
          </w:tcPr>
          <w:p>
            <w:pPr>
              <w:spacing w:line="240" w:lineRule="auto"/>
              <w:ind w:right="-512" w:rightChars="-244" w:firstLine="1255" w:firstLineChars="5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5"/>
                <w:szCs w:val="25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8" w:type="dxa"/>
            <w:gridSpan w:val="2"/>
            <w:vAlign w:val="top"/>
          </w:tcPr>
          <w:p>
            <w:pPr>
              <w:spacing w:line="240" w:lineRule="auto"/>
              <w:ind w:right="-512" w:rightChars="-244" w:firstLine="251" w:firstLineChars="1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5"/>
                <w:szCs w:val="25"/>
                <w:vertAlign w:val="baseline"/>
                <w:lang w:val="en-US" w:eastAsia="zh-CN"/>
              </w:rPr>
              <w:t>法人、主要负责人</w:t>
            </w:r>
          </w:p>
        </w:tc>
        <w:tc>
          <w:tcPr>
            <w:tcW w:w="2357" w:type="dxa"/>
            <w:vAlign w:val="top"/>
          </w:tcPr>
          <w:p>
            <w:pPr>
              <w:spacing w:line="240" w:lineRule="auto"/>
              <w:ind w:right="-512" w:rightChars="-244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vAlign w:val="top"/>
          </w:tcPr>
          <w:p>
            <w:pPr>
              <w:spacing w:line="240" w:lineRule="auto"/>
              <w:ind w:right="-512" w:rightChars="-244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5"/>
                <w:szCs w:val="2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8" w:type="dxa"/>
            <w:gridSpan w:val="2"/>
            <w:vAlign w:val="top"/>
          </w:tcPr>
          <w:p>
            <w:pPr>
              <w:spacing w:line="240" w:lineRule="auto"/>
              <w:ind w:right="-512" w:rightChars="-244" w:firstLine="251" w:firstLineChars="1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5"/>
                <w:szCs w:val="25"/>
                <w:vertAlign w:val="baseline"/>
                <w:lang w:val="en-US" w:eastAsia="zh-CN"/>
              </w:rPr>
              <w:t>专职安全管理人员</w:t>
            </w:r>
          </w:p>
        </w:tc>
        <w:tc>
          <w:tcPr>
            <w:tcW w:w="2357" w:type="dxa"/>
            <w:vAlign w:val="top"/>
          </w:tcPr>
          <w:p>
            <w:pPr>
              <w:spacing w:line="240" w:lineRule="auto"/>
              <w:ind w:right="-512" w:rightChars="-244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vAlign w:val="top"/>
          </w:tcPr>
          <w:p>
            <w:pPr>
              <w:spacing w:line="240" w:lineRule="auto"/>
              <w:ind w:right="-512" w:rightChars="-244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5"/>
                <w:szCs w:val="2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8" w:type="dxa"/>
            <w:gridSpan w:val="2"/>
            <w:vAlign w:val="top"/>
          </w:tcPr>
          <w:p>
            <w:pPr>
              <w:spacing w:line="240" w:lineRule="auto"/>
              <w:ind w:right="-512" w:rightChars="-244" w:firstLine="502" w:firstLineChars="2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5"/>
                <w:szCs w:val="25"/>
                <w:vertAlign w:val="baseline"/>
                <w:lang w:val="en-US" w:eastAsia="zh-CN"/>
              </w:rPr>
              <w:t>中层管理人员</w:t>
            </w:r>
          </w:p>
        </w:tc>
        <w:tc>
          <w:tcPr>
            <w:tcW w:w="2357" w:type="dxa"/>
            <w:vAlign w:val="top"/>
          </w:tcPr>
          <w:p>
            <w:pPr>
              <w:spacing w:line="240" w:lineRule="auto"/>
              <w:ind w:right="-512" w:rightChars="-244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vAlign w:val="top"/>
          </w:tcPr>
          <w:p>
            <w:pPr>
              <w:spacing w:line="240" w:lineRule="auto"/>
              <w:ind w:right="-512" w:rightChars="-244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5"/>
                <w:szCs w:val="2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8" w:type="dxa"/>
            <w:gridSpan w:val="2"/>
            <w:vAlign w:val="top"/>
          </w:tcPr>
          <w:p>
            <w:pPr>
              <w:spacing w:line="240" w:lineRule="auto"/>
              <w:ind w:right="-512" w:rightChars="-244" w:firstLine="753" w:firstLineChars="3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5"/>
                <w:szCs w:val="25"/>
                <w:vertAlign w:val="baseline"/>
                <w:lang w:val="en-US" w:eastAsia="zh-CN"/>
              </w:rPr>
              <w:t>普通员工</w:t>
            </w:r>
          </w:p>
        </w:tc>
        <w:tc>
          <w:tcPr>
            <w:tcW w:w="2357" w:type="dxa"/>
            <w:vAlign w:val="top"/>
          </w:tcPr>
          <w:p>
            <w:pPr>
              <w:spacing w:line="240" w:lineRule="auto"/>
              <w:ind w:right="-512" w:rightChars="-244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vAlign w:val="top"/>
          </w:tcPr>
          <w:p>
            <w:pPr>
              <w:spacing w:line="240" w:lineRule="auto"/>
              <w:ind w:right="-512" w:rightChars="-244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5"/>
                <w:szCs w:val="25"/>
                <w:vertAlign w:val="baseline"/>
                <w:lang w:val="en-US" w:eastAsia="zh-CN"/>
              </w:rPr>
            </w:pPr>
          </w:p>
        </w:tc>
      </w:tr>
    </w:tbl>
    <w:p>
      <w:pPr>
        <w:spacing w:line="240" w:lineRule="auto"/>
        <w:ind w:right="-512" w:rightChars="-244"/>
        <w:jc w:val="both"/>
        <w:rPr>
          <w:rFonts w:hint="eastAsia" w:ascii="仿宋_GB2312" w:hAnsi="仿宋_GB2312" w:eastAsia="仿宋_GB2312" w:cs="仿宋_GB2312"/>
          <w:b/>
          <w:bCs/>
          <w:sz w:val="27"/>
          <w:szCs w:val="27"/>
          <w:vertAlign w:val="baseline"/>
          <w:lang w:val="en-US" w:eastAsia="zh-CN"/>
        </w:rPr>
      </w:pPr>
    </w:p>
    <w:p>
      <w:pPr>
        <w:spacing w:line="240" w:lineRule="auto"/>
        <w:ind w:right="-512" w:rightChars="-244"/>
        <w:jc w:val="both"/>
        <w:rPr>
          <w:rFonts w:hint="eastAsia" w:ascii="仿宋_GB2312" w:hAnsi="仿宋_GB2312" w:eastAsia="仿宋_GB2312" w:cs="仿宋_GB2312"/>
          <w:b/>
          <w:bCs/>
          <w:sz w:val="27"/>
          <w:szCs w:val="27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7"/>
          <w:szCs w:val="27"/>
          <w:vertAlign w:val="baseline"/>
          <w:lang w:val="en-US" w:eastAsia="zh-CN"/>
        </w:rPr>
        <w:t>联系方式：</w:t>
      </w:r>
    </w:p>
    <w:p>
      <w:pPr>
        <w:spacing w:line="240" w:lineRule="auto"/>
        <w:ind w:right="-512" w:rightChars="-244"/>
        <w:jc w:val="both"/>
        <w:rPr>
          <w:rFonts w:hint="eastAsia" w:ascii="仿宋_GB2312" w:hAnsi="仿宋_GB2312" w:eastAsia="仿宋_GB2312" w:cs="仿宋_GB2312"/>
          <w:b w:val="0"/>
          <w:bCs w:val="0"/>
          <w:sz w:val="27"/>
          <w:szCs w:val="27"/>
          <w:vertAlign w:val="baseline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7"/>
          <w:szCs w:val="27"/>
          <w:vertAlign w:val="baseline"/>
          <w:lang w:val="en-US" w:eastAsia="zh-CN"/>
        </w:rPr>
        <w:t>湖南省旅游协会秘书处：</w:t>
      </w:r>
    </w:p>
    <w:p>
      <w:pPr>
        <w:spacing w:line="240" w:lineRule="auto"/>
        <w:ind w:right="-512" w:rightChars="-244"/>
        <w:jc w:val="both"/>
        <w:rPr>
          <w:rFonts w:hint="eastAsia" w:ascii="仿宋_GB2312" w:hAnsi="仿宋_GB2312" w:eastAsia="仿宋_GB2312" w:cs="仿宋_GB2312"/>
          <w:b w:val="0"/>
          <w:bCs w:val="0"/>
          <w:sz w:val="27"/>
          <w:szCs w:val="27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7"/>
          <w:szCs w:val="27"/>
          <w:vertAlign w:val="baseline"/>
          <w:lang w:val="en-US" w:eastAsia="zh-CN"/>
        </w:rPr>
        <w:t xml:space="preserve">     联系人：杨沛泽15243634675    联系电话：0731-84739158</w:t>
      </w:r>
    </w:p>
    <w:p>
      <w:pPr>
        <w:spacing w:line="240" w:lineRule="auto"/>
        <w:ind w:right="-512" w:rightChars="-244"/>
        <w:jc w:val="both"/>
        <w:rPr>
          <w:rFonts w:hint="eastAsia" w:ascii="仿宋_GB2312" w:hAnsi="仿宋_GB2312" w:eastAsia="仿宋_GB2312" w:cs="仿宋_GB2312"/>
          <w:b w:val="0"/>
          <w:bCs w:val="0"/>
          <w:sz w:val="27"/>
          <w:szCs w:val="27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7"/>
          <w:szCs w:val="27"/>
          <w:vertAlign w:val="baseline"/>
          <w:lang w:val="en-US" w:eastAsia="zh-CN"/>
        </w:rPr>
        <w:t xml:space="preserve">     传  真：0731-84739158        电子邮箱：</w:t>
      </w:r>
      <w:r>
        <w:rPr>
          <w:rFonts w:hint="eastAsia" w:ascii="仿宋_GB2312" w:hAnsi="仿宋_GB2312" w:eastAsia="仿宋_GB2312" w:cs="仿宋_GB2312"/>
          <w:b w:val="0"/>
          <w:bCs w:val="0"/>
          <w:sz w:val="27"/>
          <w:szCs w:val="27"/>
          <w:vertAlign w:val="baseli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27"/>
          <w:szCs w:val="27"/>
          <w:vertAlign w:val="baseline"/>
          <w:lang w:val="en-US" w:eastAsia="zh-CN"/>
        </w:rPr>
        <w:instrText xml:space="preserve"> HYPERLINK "mailto:3373270862@qq.com" </w:instrText>
      </w:r>
      <w:r>
        <w:rPr>
          <w:rFonts w:hint="eastAsia" w:ascii="仿宋_GB2312" w:hAnsi="仿宋_GB2312" w:eastAsia="仿宋_GB2312" w:cs="仿宋_GB2312"/>
          <w:b w:val="0"/>
          <w:bCs w:val="0"/>
          <w:sz w:val="27"/>
          <w:szCs w:val="27"/>
          <w:vertAlign w:val="baseline"/>
          <w:lang w:val="en-US" w:eastAsia="zh-CN"/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b w:val="0"/>
          <w:bCs w:val="0"/>
          <w:sz w:val="27"/>
          <w:szCs w:val="27"/>
          <w:vertAlign w:val="baseline"/>
          <w:lang w:val="en-US" w:eastAsia="zh-CN"/>
        </w:rPr>
        <w:t>3373270862@qq.com</w:t>
      </w:r>
      <w:r>
        <w:rPr>
          <w:rFonts w:hint="eastAsia" w:ascii="仿宋_GB2312" w:hAnsi="仿宋_GB2312" w:eastAsia="仿宋_GB2312" w:cs="仿宋_GB2312"/>
          <w:b w:val="0"/>
          <w:bCs w:val="0"/>
          <w:sz w:val="27"/>
          <w:szCs w:val="27"/>
          <w:vertAlign w:val="baseline"/>
          <w:lang w:val="en-US" w:eastAsia="zh-CN"/>
        </w:rPr>
        <w:fldChar w:fldCharType="end"/>
      </w:r>
    </w:p>
    <w:p>
      <w:pPr>
        <w:spacing w:line="240" w:lineRule="auto"/>
        <w:ind w:right="-512" w:rightChars="-244"/>
        <w:jc w:val="both"/>
        <w:rPr>
          <w:rFonts w:hint="eastAsia" w:ascii="仿宋_GB2312" w:hAnsi="仿宋_GB2312" w:eastAsia="仿宋_GB2312" w:cs="仿宋_GB2312"/>
          <w:b/>
          <w:bCs/>
          <w:sz w:val="27"/>
          <w:szCs w:val="27"/>
          <w:vertAlign w:val="baseline"/>
          <w:lang w:val="en-US" w:eastAsia="zh-CN"/>
        </w:rPr>
      </w:pPr>
    </w:p>
    <w:p>
      <w:pPr>
        <w:spacing w:line="240" w:lineRule="auto"/>
        <w:ind w:right="-512" w:rightChars="-244"/>
        <w:jc w:val="both"/>
        <w:rPr>
          <w:rFonts w:hint="eastAsia" w:ascii="仿宋_GB2312" w:hAnsi="仿宋_GB2312" w:eastAsia="仿宋_GB2312" w:cs="仿宋_GB2312"/>
          <w:b/>
          <w:bCs/>
          <w:sz w:val="27"/>
          <w:szCs w:val="27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7"/>
          <w:szCs w:val="27"/>
          <w:vertAlign w:val="baseline"/>
          <w:lang w:val="en-US" w:eastAsia="zh-CN"/>
        </w:rPr>
        <w:t>注：请各会员单位于5月18日前将此表回传</w:t>
      </w:r>
    </w:p>
    <w:p/>
    <w:sectPr>
      <w:pgSz w:w="11906" w:h="16838"/>
      <w:pgMar w:top="1587" w:right="1800" w:bottom="1587" w:left="1800" w:header="851" w:footer="992" w:gutter="0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17CD8"/>
    <w:rsid w:val="0E317C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00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2018-05-14T07:22:00Z</dcterms:created>
  <dc:creator>ht</dc:creator>
  <cp:lastModifiedBy>ht</cp:lastModifiedBy>
  <dcterms:modified xsi:type="dcterms:W3CDTF">2018-05-14T07:25:51Z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